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03D" w:rsidRDefault="00C4603D" w:rsidP="00C4603D">
      <w:pPr>
        <w:pStyle w:val="HEADERTEXT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</w:p>
    <w:p w:rsidR="00C4603D" w:rsidRPr="00485219" w:rsidRDefault="00C4603D" w:rsidP="00C4603D">
      <w:pPr>
        <w:pStyle w:val="HEADERTEXT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противодействия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коррупции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ГБУК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Москвы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«ЦБСЮ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ЮЗАО»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2019-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2020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485219">
        <w:rPr>
          <w:rFonts w:ascii="Times New Roman" w:hAnsi="Times New Roman" w:cs="Times New Roman"/>
          <w:b/>
          <w:bCs/>
          <w:color w:val="auto"/>
          <w:sz w:val="28"/>
          <w:szCs w:val="28"/>
        </w:rPr>
        <w:t>г.</w:t>
      </w:r>
    </w:p>
    <w:p w:rsidR="00C4603D" w:rsidRPr="00485219" w:rsidRDefault="00C4603D" w:rsidP="00C4603D">
      <w:pPr>
        <w:pStyle w:val="FORMATTEXT"/>
        <w:ind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75"/>
        <w:gridCol w:w="3735"/>
        <w:gridCol w:w="2550"/>
        <w:gridCol w:w="2265"/>
      </w:tblGrid>
      <w:tr w:rsidR="00C4603D" w:rsidRPr="00485219" w:rsidTr="0012147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autoSpaceDE w:val="0"/>
              <w:autoSpaceDN w:val="0"/>
              <w:spacing w:line="24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autoSpaceDE w:val="0"/>
              <w:autoSpaceDN w:val="0"/>
              <w:spacing w:line="24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autoSpaceDE w:val="0"/>
              <w:autoSpaceDN w:val="0"/>
              <w:spacing w:line="24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autoSpaceDE w:val="0"/>
              <w:autoSpaceDN w:val="0"/>
              <w:spacing w:line="240" w:lineRule="auto"/>
              <w:contextualSpacing/>
              <w:rPr>
                <w:sz w:val="28"/>
                <w:szCs w:val="28"/>
              </w:rPr>
            </w:pP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9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Организационные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основе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Генеральный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марта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Создание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осуществляющих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организационного,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правового,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экономического,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информационного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кадрового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характера,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направленных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устранение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причин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порождающих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реализуемых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пределах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полномочий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Генеральный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марта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и/или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заместителей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международных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мероприятиях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конференций,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форумов,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заседаниях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Генеральный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заместители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генерального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приглашению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заседаний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соблюдению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служебному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поведению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урегулированию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конфликта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интересов.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положением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фактах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количества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характера)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фактах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ЮЗАО».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антикоррупционных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стандартов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представителей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Генеральный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приемные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борьбе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семинаров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повышения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правовой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9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Противодействие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замещении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Осуществление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мероприятий,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необходимых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принятия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достоверности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полноты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доходах,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расходах,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имуществе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обязательствах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имущественного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характера,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представляемых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лицами,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замещающими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государственные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государственными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гражданскими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служащими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лицами,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замещающими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муниципальные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внутригородского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уведомлений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случаях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склонения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совершению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правонарушений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мероприятий,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направленных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актуализацию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сведений,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содержащихся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личных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делах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кадрам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9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антикоррупционной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политики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сфере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осуществления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закупок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товаров,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услуг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антимонопольного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товаров,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9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Антикоррупционное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внедрение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мер,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направленных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создание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повышающих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правосознание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популяризацию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антикоррупционных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стандартов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603D" w:rsidRPr="00485219" w:rsidTr="0012147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официальном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«ЦБС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ЮЗАО»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генерального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автоматизации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C4603D" w:rsidRPr="00485219" w:rsidRDefault="00C4603D" w:rsidP="00121471">
            <w:pPr>
              <w:pStyle w:val="FORMATTEX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85219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C3818" w:rsidRDefault="00CC3818"/>
    <w:sectPr w:rsidR="00CC3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3D"/>
    <w:rsid w:val="00007CA5"/>
    <w:rsid w:val="000307CA"/>
    <w:rsid w:val="00823723"/>
    <w:rsid w:val="00C4603D"/>
    <w:rsid w:val="00CC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34F5"/>
  <w15:chartTrackingRefBased/>
  <w15:docId w15:val="{34049C4C-2608-4C46-A586-C435ADA4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603D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23723"/>
    <w:pPr>
      <w:widowControl/>
      <w:adjustRightInd/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7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23723"/>
    <w:rPr>
      <w:b/>
      <w:bCs/>
    </w:rPr>
  </w:style>
  <w:style w:type="paragraph" w:styleId="a4">
    <w:name w:val="List Paragraph"/>
    <w:aliases w:val="Второй абзац списка"/>
    <w:basedOn w:val="a"/>
    <w:uiPriority w:val="34"/>
    <w:qFormat/>
    <w:rsid w:val="00823723"/>
    <w:pPr>
      <w:widowControl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.FORMATTEXT"/>
    <w:uiPriority w:val="99"/>
    <w:rsid w:val="00C460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C460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190</dc:creator>
  <cp:keywords/>
  <dc:description/>
  <cp:lastModifiedBy>Библиотека 190</cp:lastModifiedBy>
  <cp:revision>1</cp:revision>
  <dcterms:created xsi:type="dcterms:W3CDTF">2020-01-04T10:03:00Z</dcterms:created>
  <dcterms:modified xsi:type="dcterms:W3CDTF">2020-01-04T10:04:00Z</dcterms:modified>
</cp:coreProperties>
</file>